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D941D2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E85CA0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5E080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="00E85CA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A298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1270</w:t>
            </w:r>
            <w:bookmarkStart w:id="0" w:name="_GoBack"/>
            <w:bookmarkEnd w:id="0"/>
          </w:p>
        </w:tc>
      </w:tr>
    </w:tbl>
    <w:p w:rsidR="009D2FC5" w:rsidRDefault="009C497B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</w:p>
    <w:p w:rsidR="00FC2BF1" w:rsidRDefault="00736D11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</w:t>
      </w:r>
    </w:p>
    <w:p w:rsidR="009C497B" w:rsidRDefault="00736D1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земельних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</w:p>
    <w:p w:rsidR="001D1599" w:rsidRPr="00A572B2" w:rsidRDefault="007D263D" w:rsidP="00A572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 інвентаризації земельної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</w:t>
      </w:r>
      <w:r w:rsidR="00E85C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proofErr w:type="spellStart"/>
      <w:r w:rsidR="00E85CA0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Лисянка</w:t>
      </w:r>
      <w:proofErr w:type="spellEnd"/>
      <w:r w:rsidR="00E85CA0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вул. Гагаріна 38 а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Default="009D2FC5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>
        <w:rPr>
          <w:color w:val="000000"/>
          <w:sz w:val="28"/>
          <w:szCs w:val="28"/>
          <w:lang w:val="uk-UA"/>
        </w:rPr>
        <w:t xml:space="preserve"> інвентаризації </w:t>
      </w:r>
      <w:r w:rsidR="007A1E88"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 w:rsidR="00FC2BF1">
        <w:rPr>
          <w:color w:val="000000"/>
          <w:sz w:val="28"/>
          <w:szCs w:val="28"/>
          <w:lang w:val="uk-UA"/>
        </w:rPr>
        <w:t>и комунальної власності 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E85CA0">
        <w:rPr>
          <w:color w:val="000000"/>
          <w:sz w:val="28"/>
          <w:szCs w:val="28"/>
          <w:lang w:val="uk-UA"/>
        </w:rPr>
        <w:t>0520685500:02:002:01</w:t>
      </w:r>
      <w:r w:rsidR="000259CE">
        <w:rPr>
          <w:color w:val="000000"/>
          <w:sz w:val="28"/>
          <w:szCs w:val="28"/>
          <w:lang w:val="uk-UA"/>
        </w:rPr>
        <w:t>0</w:t>
      </w:r>
      <w:r w:rsidR="00E85CA0">
        <w:rPr>
          <w:color w:val="000000"/>
          <w:sz w:val="28"/>
          <w:szCs w:val="28"/>
          <w:lang w:val="uk-UA"/>
        </w:rPr>
        <w:t>9</w:t>
      </w:r>
      <w:r w:rsidR="00A61E2C">
        <w:rPr>
          <w:color w:val="000000"/>
          <w:sz w:val="28"/>
          <w:szCs w:val="28"/>
          <w:lang w:val="uk-UA"/>
        </w:rPr>
        <w:t xml:space="preserve">, </w:t>
      </w:r>
      <w:r w:rsidR="00E85CA0">
        <w:rPr>
          <w:color w:val="000000"/>
          <w:sz w:val="28"/>
          <w:szCs w:val="28"/>
          <w:lang w:val="uk-UA"/>
        </w:rPr>
        <w:t>площею 0,3140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</w:t>
      </w:r>
      <w:r w:rsidR="00A61E2C">
        <w:rPr>
          <w:color w:val="000000"/>
          <w:sz w:val="28"/>
          <w:szCs w:val="28"/>
          <w:lang w:val="uk-UA"/>
        </w:rPr>
        <w:t xml:space="preserve">закладів освіти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E85CA0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E85CA0">
        <w:rPr>
          <w:color w:val="000000"/>
          <w:sz w:val="28"/>
          <w:szCs w:val="28"/>
          <w:lang w:val="uk-UA"/>
        </w:rPr>
        <w:t>Лисянка</w:t>
      </w:r>
      <w:proofErr w:type="spellEnd"/>
      <w:r w:rsidR="00E85CA0">
        <w:rPr>
          <w:color w:val="000000"/>
          <w:sz w:val="28"/>
          <w:szCs w:val="28"/>
          <w:lang w:val="uk-UA"/>
        </w:rPr>
        <w:t>, вул. Гагаріна, 38 а</w:t>
      </w:r>
      <w:r w:rsidR="00FC2BF1">
        <w:rPr>
          <w:color w:val="000000"/>
          <w:sz w:val="28"/>
          <w:szCs w:val="28"/>
          <w:lang w:val="uk-UA"/>
        </w:rPr>
        <w:t>, на території Якушинецької територіальної громади,  Вінницького району Вінницької області</w:t>
      </w:r>
      <w:r w:rsidR="00095B5D">
        <w:rPr>
          <w:color w:val="000000"/>
          <w:sz w:val="28"/>
          <w:szCs w:val="28"/>
          <w:lang w:val="uk-UA"/>
        </w:rPr>
        <w:t>.</w:t>
      </w:r>
    </w:p>
    <w:p w:rsidR="004A523C" w:rsidRPr="004A523C" w:rsidRDefault="004A523C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Передати в постійне користування </w:t>
      </w:r>
      <w:r w:rsidR="000259CE">
        <w:rPr>
          <w:rFonts w:ascii="Times New Roman" w:hAnsi="Times New Roman" w:cs="Times New Roman"/>
          <w:color w:val="000000"/>
          <w:sz w:val="28"/>
          <w:szCs w:val="28"/>
          <w:lang w:val="uk-UA"/>
        </w:rPr>
        <w:t>КЗ «</w:t>
      </w:r>
      <w:proofErr w:type="spellStart"/>
      <w:r w:rsidR="000259CE">
        <w:rPr>
          <w:rFonts w:ascii="Times New Roman" w:hAnsi="Times New Roman" w:cs="Times New Roman"/>
          <w:color w:val="000000"/>
          <w:sz w:val="28"/>
          <w:szCs w:val="28"/>
          <w:lang w:val="uk-UA"/>
        </w:rPr>
        <w:t>Пултівецький</w:t>
      </w:r>
      <w:proofErr w:type="spellEnd"/>
      <w:r w:rsidR="000259C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ліцей Якушинецької сільської ради Вінницької област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 w:rsidR="000259CE">
        <w:rPr>
          <w:rFonts w:ascii="Times New Roman" w:hAnsi="Times New Roman" w:cs="Times New Roman"/>
          <w:color w:val="000000"/>
          <w:sz w:val="28"/>
          <w:szCs w:val="28"/>
          <w:lang w:val="uk-UA"/>
        </w:rPr>
        <w:t>(Код ЄДРПОУ 26422945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), із земель комунальної власності, земельну ділянку загальною площею </w:t>
      </w:r>
      <w:r w:rsidR="00401631">
        <w:rPr>
          <w:rFonts w:ascii="Times New Roman" w:hAnsi="Times New Roman" w:cs="Times New Roman"/>
          <w:color w:val="000000"/>
          <w:sz w:val="28"/>
          <w:szCs w:val="28"/>
          <w:lang w:val="uk-UA"/>
        </w:rPr>
        <w:t>0,3140</w:t>
      </w:r>
      <w:r w:rsidR="00C3155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будівництва та обслуговування будівель закладів освіти, що знаходиться за адресою: с. </w:t>
      </w:r>
      <w:proofErr w:type="spellStart"/>
      <w:r w:rsidR="00401631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Лисянка</w:t>
      </w:r>
      <w:proofErr w:type="spellEnd"/>
      <w:r w:rsidR="000259C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вул. </w:t>
      </w:r>
      <w:r w:rsidR="00401631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Гагаріна, 38 а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Вінницька область, Вінницький район кадастровий номер </w:t>
      </w:r>
      <w:r w:rsidR="000259CE">
        <w:rPr>
          <w:rFonts w:ascii="Times New Roman" w:hAnsi="Times New Roman" w:cs="Times New Roman"/>
          <w:color w:val="000000"/>
          <w:sz w:val="28"/>
          <w:szCs w:val="28"/>
          <w:lang w:val="uk-UA"/>
        </w:rPr>
        <w:t>052068</w:t>
      </w:r>
      <w:r w:rsidR="00742E10">
        <w:rPr>
          <w:rFonts w:ascii="Times New Roman" w:hAnsi="Times New Roman" w:cs="Times New Roman"/>
          <w:color w:val="000000"/>
          <w:sz w:val="28"/>
          <w:szCs w:val="28"/>
          <w:lang w:val="uk-UA"/>
        </w:rPr>
        <w:t>55</w:t>
      </w:r>
      <w:r w:rsidRPr="00C31554">
        <w:rPr>
          <w:rFonts w:ascii="Times New Roman" w:hAnsi="Times New Roman" w:cs="Times New Roman"/>
          <w:color w:val="000000"/>
          <w:sz w:val="28"/>
          <w:szCs w:val="28"/>
          <w:lang w:val="uk-UA"/>
        </w:rPr>
        <w:t>00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:0</w:t>
      </w:r>
      <w:r w:rsidR="00401631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:00</w:t>
      </w:r>
      <w:r w:rsidR="00401631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 w:rsidR="00401631">
        <w:rPr>
          <w:rFonts w:ascii="Times New Roman" w:hAnsi="Times New Roman" w:cs="Times New Roman"/>
          <w:color w:val="000000"/>
          <w:sz w:val="28"/>
          <w:szCs w:val="28"/>
          <w:lang w:val="uk-UA"/>
        </w:rPr>
        <w:t>01</w:t>
      </w:r>
      <w:r w:rsidR="00742E10">
        <w:rPr>
          <w:rFonts w:ascii="Times New Roman" w:hAnsi="Times New Roman" w:cs="Times New Roman"/>
          <w:color w:val="000000"/>
          <w:sz w:val="28"/>
          <w:szCs w:val="28"/>
          <w:lang w:val="uk-UA"/>
        </w:rPr>
        <w:t>0</w:t>
      </w:r>
      <w:r w:rsidR="00401631">
        <w:rPr>
          <w:rFonts w:ascii="Times New Roman" w:hAnsi="Times New Roman" w:cs="Times New Roman"/>
          <w:color w:val="000000"/>
          <w:sz w:val="28"/>
          <w:szCs w:val="28"/>
          <w:lang w:val="uk-UA"/>
        </w:rPr>
        <w:t>9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4A523C" w:rsidRPr="004A523C" w:rsidRDefault="00742E10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КЗ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Пултівецький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ліцей Якушинецької сільської ради Вінницьк</w:t>
      </w:r>
      <w:r w:rsidR="00C31554">
        <w:rPr>
          <w:rFonts w:ascii="Times New Roman" w:hAnsi="Times New Roman" w:cs="Times New Roman"/>
          <w:color w:val="000000"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області» (Код ЄДРПОУ 26422945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), зареєструвати право постійного користування на земельну ділянку.</w:t>
      </w:r>
    </w:p>
    <w:p w:rsidR="004A523C" w:rsidRPr="004A523C" w:rsidRDefault="00742E10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КЗ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Пултівецький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ліцей Якушинецької сільської ради Вінницьк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ої області» (Код ЄДРПОУ 26422945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),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0D6EDE" w:rsidRPr="000D6EDE" w:rsidRDefault="004A523C" w:rsidP="000D6E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A75D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цього рішення покласти на постійну комісію з </w:t>
      </w:r>
      <w:r w:rsidR="000D6EDE" w:rsidRPr="000D6EDE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4A523C">
      <w:pgSz w:w="11906" w:h="16838"/>
      <w:pgMar w:top="851" w:right="567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59CE"/>
    <w:rsid w:val="0002679E"/>
    <w:rsid w:val="000319B1"/>
    <w:rsid w:val="000352BF"/>
    <w:rsid w:val="00035BDE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64FC"/>
    <w:rsid w:val="000D6EDE"/>
    <w:rsid w:val="000E236C"/>
    <w:rsid w:val="000E3111"/>
    <w:rsid w:val="00106CE9"/>
    <w:rsid w:val="00107A2E"/>
    <w:rsid w:val="001643B0"/>
    <w:rsid w:val="00177034"/>
    <w:rsid w:val="00180EB9"/>
    <w:rsid w:val="00191EB0"/>
    <w:rsid w:val="00197E28"/>
    <w:rsid w:val="001B51D1"/>
    <w:rsid w:val="001B6277"/>
    <w:rsid w:val="001D1599"/>
    <w:rsid w:val="001D536F"/>
    <w:rsid w:val="001D5C00"/>
    <w:rsid w:val="001E050E"/>
    <w:rsid w:val="00227E47"/>
    <w:rsid w:val="00230977"/>
    <w:rsid w:val="002337DF"/>
    <w:rsid w:val="00246F64"/>
    <w:rsid w:val="00254024"/>
    <w:rsid w:val="002549CA"/>
    <w:rsid w:val="002608AA"/>
    <w:rsid w:val="00262391"/>
    <w:rsid w:val="0027588C"/>
    <w:rsid w:val="00292DF3"/>
    <w:rsid w:val="002A2045"/>
    <w:rsid w:val="002C74FF"/>
    <w:rsid w:val="002F2C09"/>
    <w:rsid w:val="002F3F19"/>
    <w:rsid w:val="00322DC0"/>
    <w:rsid w:val="00335DB5"/>
    <w:rsid w:val="0035573F"/>
    <w:rsid w:val="00367697"/>
    <w:rsid w:val="003A3F9D"/>
    <w:rsid w:val="003B0C6C"/>
    <w:rsid w:val="003B0CFB"/>
    <w:rsid w:val="003B5FDF"/>
    <w:rsid w:val="00401631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0801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C16F5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6A10"/>
    <w:rsid w:val="00736D11"/>
    <w:rsid w:val="00742E10"/>
    <w:rsid w:val="0075266E"/>
    <w:rsid w:val="00764A17"/>
    <w:rsid w:val="007867C6"/>
    <w:rsid w:val="007938BB"/>
    <w:rsid w:val="007A00D2"/>
    <w:rsid w:val="007A1E88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08C8"/>
    <w:rsid w:val="0092618F"/>
    <w:rsid w:val="00930899"/>
    <w:rsid w:val="0093478E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F11"/>
    <w:rsid w:val="00A41371"/>
    <w:rsid w:val="00A572B2"/>
    <w:rsid w:val="00A61043"/>
    <w:rsid w:val="00A61E2C"/>
    <w:rsid w:val="00A75765"/>
    <w:rsid w:val="00A8350C"/>
    <w:rsid w:val="00A87B93"/>
    <w:rsid w:val="00AA298B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290F"/>
    <w:rsid w:val="00BD30E8"/>
    <w:rsid w:val="00BE76AC"/>
    <w:rsid w:val="00BF5A2C"/>
    <w:rsid w:val="00BF76BE"/>
    <w:rsid w:val="00C15CC6"/>
    <w:rsid w:val="00C31554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7BC6"/>
    <w:rsid w:val="00DC1FF7"/>
    <w:rsid w:val="00DD4E7C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66F5B"/>
    <w:rsid w:val="00E77B17"/>
    <w:rsid w:val="00E82F0A"/>
    <w:rsid w:val="00E85CA0"/>
    <w:rsid w:val="00ED29B6"/>
    <w:rsid w:val="00EE33ED"/>
    <w:rsid w:val="00F43A2F"/>
    <w:rsid w:val="00F516FB"/>
    <w:rsid w:val="00F5439E"/>
    <w:rsid w:val="00F66F2C"/>
    <w:rsid w:val="00F674A5"/>
    <w:rsid w:val="00F73B88"/>
    <w:rsid w:val="00F92C78"/>
    <w:rsid w:val="00FC1236"/>
    <w:rsid w:val="00FC2BF1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30</cp:revision>
  <cp:lastPrinted>2023-09-05T14:14:00Z</cp:lastPrinted>
  <dcterms:created xsi:type="dcterms:W3CDTF">2022-10-05T10:00:00Z</dcterms:created>
  <dcterms:modified xsi:type="dcterms:W3CDTF">2023-09-05T14:15:00Z</dcterms:modified>
</cp:coreProperties>
</file>